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Khangai Herds- winter racing</w:t>
      </w:r>
    </w:p>
    <w:p>
      <w:r>
        <w:drawing>
          <wp:inline xmlns:a="http://schemas.openxmlformats.org/drawingml/2006/main" xmlns:pic="http://schemas.openxmlformats.org/drawingml/2006/picture">
            <wp:extent cx="5486400" cy="4114800"/>
            <wp:docPr id="1" name="Picture 1"/>
            <wp:cNvGraphicFramePr>
              <a:graphicFrameLocks noChangeAspect="1"/>
            </wp:cNvGraphicFramePr>
            <a:graphic>
              <a:graphicData uri="http://schemas.openxmlformats.org/drawingml/2006/picture">
                <pic:pic>
                  <pic:nvPicPr>
                    <pic:cNvPr id="0" name="Khangai Herds- winter racing.df-med-img-vid.ea6a521f-ed63-446b-beb1-3728c654a0dd.jpg"/>
                    <pic:cNvPicPr/>
                  </pic:nvPicPr>
                  <pic:blipFill>
                    <a:blip r:embed="rId9"/>
                    <a:stretch>
                      <a:fillRect/>
                    </a:stretch>
                  </pic:blipFill>
                  <pic:spPr>
                    <a:xfrm>
                      <a:off x="0" y="0"/>
                      <a:ext cx="5486400" cy="4114800"/>
                    </a:xfrm>
                    <a:prstGeom prst="rect"/>
                  </pic:spPr>
                </pic:pic>
              </a:graphicData>
            </a:graphic>
          </wp:inline>
        </w:drawing>
      </w:r>
    </w:p>
    <w:p>
      <w:pPr>
        <w:pStyle w:val="Heading3"/>
      </w:pPr>
      <w:r>
        <w:t>identifier</w:t>
      </w:r>
    </w:p>
    <w:p>
      <w:r>
        <w:t>ea6a521f-ed63-446b-beb1-3728c654a0dd</w:t>
      </w:r>
    </w:p>
    <w:p>
      <w:pPr>
        <w:pStyle w:val="Heading3"/>
      </w:pPr>
      <w:r>
        <w:t>creator</w:t>
      </w:r>
    </w:p>
    <w:p>
      <w:r>
        <w:t>Fijn, Natasha</w:t>
      </w:r>
    </w:p>
    <w:p>
      <w:pPr>
        <w:pStyle w:val="Heading3"/>
      </w:pPr>
      <w:r>
        <w:t>type</w:t>
      </w:r>
    </w:p>
    <w:p>
      <w:r>
        <w:t>Moving Image</w:t>
      </w:r>
    </w:p>
    <w:p>
      <w:pPr>
        <w:pStyle w:val="Heading3"/>
      </w:pPr>
      <w:r>
        <w:t>coverage</w:t>
      </w:r>
    </w:p>
    <w:p>
      <w:r>
        <w:t>Mongolia</w:t>
      </w:r>
    </w:p>
    <w:p>
      <w:pPr>
        <w:pStyle w:val="Heading3"/>
      </w:pPr>
      <w:r>
        <w:t>description</w:t>
      </w:r>
    </w:p>
    <w:p>
      <w:r>
        <w:t>Near the capital of Ulaanbaatar in Mongolia, horses and jockeys race in winter temperatures of more than minus 30 degrees Celcius. The child jockeys often have blemishes on their cheeks from frost bite. Horse racing is highly prestigious in Mongolia and is usually held throughout the countryside during the warm and bountiful summer. Winter racing, however, is very different in such harsh and unforgiving conditions.</w:t>
      </w:r>
    </w:p>
    <w:p>
      <w:pPr>
        <w:pStyle w:val="Heading3"/>
      </w:pPr>
      <w:r>
        <w:t>publisher</w:t>
      </w:r>
    </w:p>
    <w:p>
      <w:pPr>
        <w:pStyle w:val="Heading3"/>
      </w:pPr>
      <w:r>
        <w:t>source</w:t>
      </w:r>
    </w:p>
    <w:p>
      <w:r>
        <w:t>&lt;https://vimeo.com/14327917&gt;</w:t>
      </w:r>
    </w:p>
    <w:p>
      <w:pPr>
        <w:pStyle w:val="Heading3"/>
      </w:pPr>
      <w:r>
        <w:t>rights</w:t>
      </w:r>
    </w:p>
    <w:p>
      <w:r>
        <w:t>&lt;https://creativecommons.org/licenses/by-nc-nd/3.0/&gt;</w:t>
      </w:r>
    </w:p>
    <w:p>
      <w:pPr>
        <w:pStyle w:val="Heading3"/>
      </w:pPr>
      <w:r>
        <w:t>subject</w:t>
      </w:r>
    </w:p>
    <w:p>
      <w:r>
        <w:t>Khangai Herds</w:t>
      </w:r>
    </w:p>
    <w:p>
      <w:r>
        <w:t>Living with Herds</w:t>
      </w:r>
    </w:p>
    <w:p>
      <w:r>
        <w:t>Naadam</w:t>
      </w:r>
    </w:p>
    <w:p>
      <w:r>
        <w:t>domestic animal</w:t>
      </w:r>
    </w:p>
    <w:p>
      <w:r>
        <w:t>ethnography</w:t>
      </w:r>
    </w:p>
    <w:p>
      <w:r>
        <w:t>horse</w:t>
      </w:r>
    </w:p>
    <w:p>
      <w:r>
        <w:t>horseracing</w:t>
      </w:r>
    </w:p>
    <w:p>
      <w:r>
        <w:t>human-animal</w:t>
      </w:r>
    </w:p>
    <w:p>
      <w:r>
        <w:t>jockeys</w:t>
      </w:r>
    </w:p>
    <w:p>
      <w:r>
        <w:t>observational film</w:t>
      </w:r>
    </w:p>
    <w:p>
      <w:r>
        <w:t>winter</w:t>
      </w:r>
    </w:p>
    <w:p>
      <w:pPr>
        <w:pStyle w:val="Heading3"/>
      </w:pPr>
      <w:r>
        <w:t>date</w:t>
      </w:r>
    </w:p>
    <w:p>
      <w:r>
        <w:t>2010-08-21</w:t>
      </w:r>
    </w:p>
    <w:p>
      <w:pPr>
        <w:pStyle w:val="Heading3"/>
      </w:pPr>
      <w:r>
        <w:t>language</w:t>
      </w:r>
    </w:p>
    <w:p>
      <w:r>
        <w:t>Mongolian</w:t>
      </w:r>
    </w:p>
    <w:p>
      <w:pPr>
        <w:pStyle w:val="Heading3"/>
      </w:pPr>
      <w:r>
        <w:t>format</w:t>
      </w:r>
    </w:p>
    <w:p>
      <w:r>
        <w:t>video/mp4</w:t>
      </w:r>
    </w:p>
    <w:p>
      <w:pPr>
        <w:pStyle w:val="Heading3"/>
      </w:pPr>
      <w:r>
        <w:t>contributor</w:t>
      </w:r>
    </w:p>
    <w:p>
      <w:pPr>
        <w:pStyle w:val="Heading3"/>
      </w:pPr>
      <w:r>
        <w:t>original filename</w:t>
      </w:r>
    </w:p>
    <w:p>
      <w:r>
        <w:t>Khangai Herds- winter racing.mp4</w:t>
      </w:r>
    </w:p>
    <w:p>
      <w:pPr>
        <w:pStyle w:val="Heading3"/>
      </w:pPr>
      <w:r>
        <w:t>remote embed url</w:t>
      </w:r>
    </w:p>
    <w:p>
      <w:r>
        <w:t>https://player.vimeo.com/video/14327917</w:t>
      </w:r>
    </w:p>
    <w:p>
      <w:pPr>
        <w:pStyle w:val="Heading3"/>
      </w:pPr>
      <w:r>
        <w:t>relation</w:t>
      </w:r>
    </w:p>
    <w:p>
      <w:pPr>
        <w:pStyle w:val="Heading3"/>
      </w:pPr>
      <w:r>
        <w:t>extent</w:t>
      </w:r>
    </w:p>
    <w:p>
      <w:r>
        <w:t>41.9MiB</w:t>
      </w:r>
    </w:p>
    <w:p>
      <w:r>
        <w:t>492.586667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